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2F5FAD" w:rsidRDefault="00E66B24" w:rsidP="000A74E4">
      <w:pPr>
        <w:spacing w:before="0"/>
        <w:ind w:left="2832" w:firstLine="708"/>
        <w:jc w:val="right"/>
        <w:rPr>
          <w:b/>
          <w:iCs/>
          <w:lang w:val="en-US"/>
        </w:rPr>
      </w:pPr>
      <w:r w:rsidRPr="00950B80">
        <w:rPr>
          <w:b/>
          <w:iCs/>
        </w:rPr>
        <w:t>Приложение № 8</w:t>
      </w:r>
      <w:r w:rsidR="002F5FAD">
        <w:rPr>
          <w:b/>
          <w:iCs/>
        </w:rPr>
        <w:t>.</w:t>
      </w:r>
      <w:r w:rsidR="00E81D58">
        <w:rPr>
          <w:b/>
          <w:iCs/>
          <w:lang w:val="en-US"/>
        </w:rPr>
        <w:t>8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E508CA" w:rsidRDefault="00B94356" w:rsidP="00E508CA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E508CA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E508CA" w:rsidRDefault="00E508CA" w:rsidP="00E508CA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E508CA" w:rsidRDefault="00E508CA" w:rsidP="00E508CA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E508CA" w:rsidRDefault="00E508CA" w:rsidP="00E508CA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E508CA" w:rsidRDefault="00E508CA" w:rsidP="00E508CA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E508CA" w:rsidRDefault="00E508CA" w:rsidP="00E508CA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E508CA" w:rsidRDefault="00E508CA" w:rsidP="00E508CA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E508CA" w:rsidRDefault="00E508CA" w:rsidP="00E508CA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E508CA" w:rsidRDefault="00E508CA" w:rsidP="00E508CA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Пловдив“.</w:t>
      </w:r>
    </w:p>
    <w:p w:rsidR="00C06163" w:rsidRPr="00C06163" w:rsidRDefault="00C06163" w:rsidP="00E508CA">
      <w:pPr>
        <w:jc w:val="center"/>
        <w:rPr>
          <w:rFonts w:eastAsia="Calibri"/>
          <w:bCs/>
        </w:rPr>
      </w:pPr>
      <w:bookmarkStart w:id="0" w:name="_GoBack"/>
      <w:bookmarkEnd w:id="0"/>
    </w:p>
    <w:p w:rsidR="00EC6868" w:rsidRDefault="00EC6868" w:rsidP="00C06163">
      <w:pPr>
        <w:spacing w:before="0"/>
        <w:rPr>
          <w:b/>
          <w:bCs/>
          <w:lang w:val="en-US"/>
        </w:rPr>
      </w:pPr>
    </w:p>
    <w:p w:rsidR="002F5FAD" w:rsidRPr="002F5FAD" w:rsidRDefault="002F5FAD" w:rsidP="00C06163">
      <w:pPr>
        <w:spacing w:before="0"/>
        <w:rPr>
          <w:b/>
          <w:bCs/>
          <w:lang w:val="en-US"/>
        </w:rPr>
      </w:pPr>
    </w:p>
    <w:p w:rsidR="00871BA4" w:rsidRDefault="00E92FFE" w:rsidP="00242D90">
      <w:pPr>
        <w:spacing w:before="0"/>
        <w:rPr>
          <w:rFonts w:eastAsia="TimesNewRoman,Bold"/>
          <w:b/>
          <w:bCs/>
          <w:color w:val="000000"/>
          <w:lang w:val="en-US"/>
        </w:rPr>
      </w:pPr>
      <w:r w:rsidRPr="00950B80">
        <w:rPr>
          <w:b/>
          <w:bCs/>
        </w:rPr>
        <w:lastRenderedPageBreak/>
        <w:t xml:space="preserve">За </w:t>
      </w:r>
      <w:r w:rsidR="000A74E4" w:rsidRPr="00950B80">
        <w:rPr>
          <w:b/>
          <w:bCs/>
        </w:rPr>
        <w:t xml:space="preserve">обособена </w:t>
      </w:r>
      <w:r w:rsidR="002F5FAD">
        <w:rPr>
          <w:b/>
          <w:bCs/>
        </w:rPr>
        <w:t xml:space="preserve">позиция № </w:t>
      </w:r>
      <w:r w:rsidR="00E81D58" w:rsidRPr="00E81D58">
        <w:rPr>
          <w:rFonts w:eastAsia="TimesNewRoman,Bold"/>
          <w:b/>
          <w:bCs/>
          <w:color w:val="000000"/>
        </w:rPr>
        <w:t>8 ,,Строително-ремонтни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</w:p>
    <w:p w:rsidR="00E81D58" w:rsidRPr="00E81D58" w:rsidRDefault="00E81D58" w:rsidP="00E81D58">
      <w:pPr>
        <w:spacing w:before="0"/>
        <w:jc w:val="center"/>
        <w:rPr>
          <w:rFonts w:eastAsia="TimesNewRoman,Bold"/>
          <w:b/>
          <w:bCs/>
          <w:color w:val="000000"/>
          <w:lang w:val="en-US" w:eastAsia="en-US"/>
        </w:rPr>
      </w:pPr>
    </w:p>
    <w:p w:rsidR="00B94356" w:rsidRDefault="00871BA4" w:rsidP="005550D7">
      <w:pPr>
        <w:spacing w:before="0"/>
        <w:ind w:firstLine="360"/>
        <w:rPr>
          <w:b/>
          <w:bCs/>
        </w:rPr>
      </w:pPr>
      <w:r w:rsidRPr="00950B80">
        <w:rPr>
          <w:b/>
          <w:bCs/>
        </w:rPr>
        <w:t xml:space="preserve"> </w:t>
      </w:r>
      <w:r w:rsidR="00B94356" w:rsidRPr="00950B80">
        <w:rPr>
          <w:b/>
          <w:bCs/>
        </w:rPr>
        <w:t>УВАЖАЕМИ ГОСПОЖИ И ГОСПОДА,</w:t>
      </w:r>
    </w:p>
    <w:p w:rsidR="00E851B4" w:rsidRPr="00950B80" w:rsidRDefault="00E851B4" w:rsidP="000A74E4">
      <w:pPr>
        <w:spacing w:before="0"/>
      </w:pPr>
    </w:p>
    <w:p w:rsidR="003D3E6C" w:rsidRPr="00950B80" w:rsidRDefault="003D3E6C" w:rsidP="000A74E4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5550D7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E851B4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  <w:r w:rsidR="005550D7">
        <w:rPr>
          <w:rFonts w:eastAsia="Times New Roman"/>
          <w:lang w:val="en-US" w:eastAsia="bg-BG"/>
        </w:rPr>
        <w:t xml:space="preserve"> 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E851B4" w:rsidRPr="00E851B4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937318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  <w:r w:rsidR="00937318" w:rsidRPr="00950B80">
        <w:rPr>
          <w:rFonts w:eastAsia="Times New Roman"/>
          <w:lang w:eastAsia="bg-BG"/>
        </w:rPr>
        <w:br w:type="page"/>
      </w:r>
    </w:p>
    <w:p w:rsidR="004118C5" w:rsidRPr="00950B80" w:rsidRDefault="00F31E80" w:rsidP="004118C5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lastRenderedPageBreak/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4118C5" w:rsidRPr="00950B80">
        <w:rPr>
          <w:rFonts w:eastAsia="Times New Roman"/>
          <w:b/>
          <w:bCs/>
          <w:lang w:eastAsia="bg-BG"/>
        </w:rPr>
        <w:t>- СТОЙНОСТНА СМЕТКА</w:t>
      </w:r>
    </w:p>
    <w:tbl>
      <w:tblPr>
        <w:tblW w:w="1014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5467"/>
        <w:gridCol w:w="947"/>
        <w:gridCol w:w="657"/>
        <w:gridCol w:w="1155"/>
        <w:gridCol w:w="1310"/>
      </w:tblGrid>
      <w:tr w:rsidR="00E81D58" w:rsidRPr="00E81D58" w:rsidTr="00E81D58">
        <w:trPr>
          <w:trHeight w:val="615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E81D58">
              <w:rPr>
                <w:rFonts w:eastAsia="Calibri"/>
                <w:b/>
                <w:bCs/>
                <w:i/>
                <w:iCs/>
                <w:lang w:val="en-GB" w:eastAsia="en-US"/>
              </w:rPr>
              <w:t>№</w:t>
            </w:r>
          </w:p>
        </w:tc>
        <w:tc>
          <w:tcPr>
            <w:tcW w:w="546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Наименование на видовете работ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>а</w:t>
            </w:r>
          </w:p>
        </w:tc>
        <w:tc>
          <w:tcPr>
            <w:tcW w:w="94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>м-</w:t>
            </w:r>
            <w:r w:rsidRPr="00E81D58">
              <w:rPr>
                <w:rFonts w:eastAsia="Calibri"/>
                <w:b/>
                <w:bCs/>
                <w:i/>
                <w:iCs/>
                <w:lang w:val="en-GB" w:eastAsia="en-US"/>
              </w:rPr>
              <w:t>ка</w:t>
            </w:r>
          </w:p>
        </w:tc>
        <w:tc>
          <w:tcPr>
            <w:tcW w:w="65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к-</w:t>
            </w:r>
            <w:r w:rsidRPr="00E81D58">
              <w:rPr>
                <w:rFonts w:eastAsia="Calibri"/>
                <w:b/>
                <w:bCs/>
                <w:i/>
                <w:iCs/>
                <w:lang w:val="en-GB" w:eastAsia="en-US"/>
              </w:rPr>
              <w:t>во</w:t>
            </w:r>
          </w:p>
        </w:tc>
        <w:tc>
          <w:tcPr>
            <w:tcW w:w="1155" w:type="dxa"/>
          </w:tcPr>
          <w:p w:rsid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ед. цена</w:t>
            </w:r>
          </w:p>
        </w:tc>
        <w:tc>
          <w:tcPr>
            <w:tcW w:w="1310" w:type="dxa"/>
          </w:tcPr>
          <w:p w:rsid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стойност</w:t>
            </w:r>
          </w:p>
        </w:tc>
      </w:tr>
      <w:tr w:rsidR="00E81D58" w:rsidRPr="00E81D58" w:rsidTr="00E81D58">
        <w:trPr>
          <w:trHeight w:val="799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eastAsia="en-US"/>
              </w:rPr>
              <w:t>Трасиране на кабелна линия.</w:t>
            </w:r>
            <w:r w:rsidRPr="00E81D5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540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799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eastAsia="en-US"/>
              </w:rPr>
              <w:t>Направа на изкоп – 1.1/0.6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532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900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eastAsia="en-US"/>
              </w:rPr>
              <w:t>Разкъртване и възстановяване на циментова/асфалтова настилка.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м</w:t>
            </w:r>
            <w:r w:rsidRPr="00E81D58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900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eastAsia="en-US"/>
              </w:rPr>
              <w:t xml:space="preserve">Доставка и полагане на 2 броя тръби </w:t>
            </w:r>
            <w:r w:rsidRPr="00E81D58">
              <w:rPr>
                <w:rFonts w:eastAsia="Calibri"/>
                <w:lang w:val="en-US" w:eastAsia="en-US"/>
              </w:rPr>
              <w:t xml:space="preserve">PVC </w:t>
            </w:r>
            <w:r w:rsidRPr="00E81D58">
              <w:rPr>
                <w:rFonts w:eastAsia="Calibri"/>
                <w:lang w:eastAsia="en-US"/>
              </w:rPr>
              <w:t>ф-110/3.2 в бетонов кожух</w:t>
            </w:r>
            <w:r w:rsidRPr="00E81D5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40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799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 xml:space="preserve">Доставка и полагане на 2 броя </w:t>
            </w:r>
            <w:r w:rsidRPr="00E81D58">
              <w:rPr>
                <w:rFonts w:eastAsia="Calibri"/>
                <w:lang w:val="en-US" w:eastAsia="en-US"/>
              </w:rPr>
              <w:t xml:space="preserve">PVC </w:t>
            </w:r>
            <w:r w:rsidRPr="00E81D58">
              <w:rPr>
                <w:rFonts w:eastAsia="Calibri"/>
                <w:lang w:eastAsia="en-US"/>
              </w:rPr>
              <w:t>ф-110/3.2 в свободен изкоп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492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799"/>
        </w:trPr>
        <w:tc>
          <w:tcPr>
            <w:tcW w:w="612" w:type="dxa"/>
            <w:shd w:val="clear" w:color="auto" w:fill="auto"/>
            <w:noWrap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467" w:type="dxa"/>
            <w:shd w:val="clear" w:color="auto" w:fill="auto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Доставка и полагане на пясък за пясъчна възглавница.</w:t>
            </w:r>
          </w:p>
        </w:tc>
        <w:tc>
          <w:tcPr>
            <w:tcW w:w="947" w:type="dxa"/>
            <w:shd w:val="clear" w:color="auto" w:fill="auto"/>
            <w:noWrap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куб.м</w:t>
            </w:r>
          </w:p>
        </w:tc>
        <w:tc>
          <w:tcPr>
            <w:tcW w:w="657" w:type="dxa"/>
            <w:shd w:val="clear" w:color="auto" w:fill="auto"/>
            <w:noWrap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</w:tr>
      <w:tr w:rsidR="00E81D58" w:rsidRPr="00E81D58" w:rsidTr="00E81D58">
        <w:trPr>
          <w:trHeight w:val="799"/>
        </w:trPr>
        <w:tc>
          <w:tcPr>
            <w:tcW w:w="612" w:type="dxa"/>
            <w:shd w:val="clear" w:color="auto" w:fill="auto"/>
            <w:noWrap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467" w:type="dxa"/>
            <w:shd w:val="clear" w:color="auto" w:fill="auto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Направа на шахти с бетонови капаци.</w:t>
            </w:r>
          </w:p>
        </w:tc>
        <w:tc>
          <w:tcPr>
            <w:tcW w:w="947" w:type="dxa"/>
            <w:shd w:val="clear" w:color="auto" w:fill="auto"/>
            <w:noWrap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Брой</w:t>
            </w:r>
          </w:p>
        </w:tc>
        <w:tc>
          <w:tcPr>
            <w:tcW w:w="657" w:type="dxa"/>
            <w:shd w:val="clear" w:color="auto" w:fill="auto"/>
            <w:noWrap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</w:tr>
      <w:tr w:rsidR="00E81D58" w:rsidRPr="00E81D58" w:rsidTr="00E81D58">
        <w:trPr>
          <w:trHeight w:val="787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Насип и уплътняване на фракция.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val="en-GB" w:eastAsia="en-US"/>
              </w:rPr>
              <w:t>куб.</w:t>
            </w:r>
            <w:r w:rsidRPr="00E81D58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val="en-GB" w:eastAsia="en-US"/>
              </w:rPr>
              <w:t>2</w:t>
            </w:r>
            <w:r w:rsidRPr="00E81D58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799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 xml:space="preserve">Доставка и полагане на бетон около </w:t>
            </w:r>
            <w:r w:rsidRPr="00E81D58">
              <w:rPr>
                <w:rFonts w:eastAsia="Calibri"/>
                <w:lang w:val="en-US" w:eastAsia="en-US"/>
              </w:rPr>
              <w:t xml:space="preserve">PVC </w:t>
            </w:r>
            <w:r w:rsidRPr="00E81D58">
              <w:rPr>
                <w:rFonts w:eastAsia="Calibri"/>
                <w:lang w:eastAsia="en-US"/>
              </w:rPr>
              <w:t>тръби за бетонов кожух.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eastAsia="en-US"/>
              </w:rPr>
              <w:t>куб.</w:t>
            </w:r>
            <w:r w:rsidRPr="00E81D58">
              <w:rPr>
                <w:rFonts w:eastAsia="Calibri"/>
                <w:lang w:val="en-GB" w:eastAsia="en-US"/>
              </w:rPr>
              <w:t>м</w:t>
            </w:r>
            <w:r w:rsidRPr="00E81D58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1023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Направа на заземител от два броя заземителни кола с дължина 1500мм от поцинкована профилна стомана с размери 60/60/5мм.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брой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900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Измерване на преходно съпротивление на заземление.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брой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900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Почистване на строителна площадка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брой</w:t>
            </w:r>
            <w:r w:rsidRPr="00E81D58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900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Извозване на отпадъци и земни маси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val="en-GB" w:eastAsia="en-US"/>
              </w:rPr>
              <w:t>м</w:t>
            </w:r>
            <w:r w:rsidRPr="00E81D58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  <w:r w:rsidRPr="00E81D5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E851B4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7D" w:rsidRDefault="00BF727D" w:rsidP="000B27D4">
      <w:pPr>
        <w:spacing w:before="0"/>
      </w:pPr>
      <w:r>
        <w:separator/>
      </w:r>
    </w:p>
  </w:endnote>
  <w:endnote w:type="continuationSeparator" w:id="0">
    <w:p w:rsidR="00BF727D" w:rsidRDefault="00BF727D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7D" w:rsidRDefault="00BF727D" w:rsidP="000B27D4">
      <w:pPr>
        <w:spacing w:before="0"/>
      </w:pPr>
      <w:r>
        <w:separator/>
      </w:r>
    </w:p>
  </w:footnote>
  <w:footnote w:type="continuationSeparator" w:id="0">
    <w:p w:rsidR="00BF727D" w:rsidRDefault="00BF727D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54512"/>
    <w:rsid w:val="00083678"/>
    <w:rsid w:val="0009001D"/>
    <w:rsid w:val="000A74E4"/>
    <w:rsid w:val="000B27D4"/>
    <w:rsid w:val="000B759F"/>
    <w:rsid w:val="000C1F11"/>
    <w:rsid w:val="00145246"/>
    <w:rsid w:val="00146936"/>
    <w:rsid w:val="00153D00"/>
    <w:rsid w:val="00154BF4"/>
    <w:rsid w:val="001617A7"/>
    <w:rsid w:val="00163AF6"/>
    <w:rsid w:val="001703BE"/>
    <w:rsid w:val="00183111"/>
    <w:rsid w:val="001D12A4"/>
    <w:rsid w:val="001D4BFF"/>
    <w:rsid w:val="001E5AD5"/>
    <w:rsid w:val="001F07B3"/>
    <w:rsid w:val="00211C03"/>
    <w:rsid w:val="00211EFE"/>
    <w:rsid w:val="00230E3E"/>
    <w:rsid w:val="00240FAD"/>
    <w:rsid w:val="00242D90"/>
    <w:rsid w:val="00243B30"/>
    <w:rsid w:val="00244494"/>
    <w:rsid w:val="00256209"/>
    <w:rsid w:val="002A09DE"/>
    <w:rsid w:val="002A606C"/>
    <w:rsid w:val="002C2926"/>
    <w:rsid w:val="002C2EF9"/>
    <w:rsid w:val="002D70FA"/>
    <w:rsid w:val="002E0513"/>
    <w:rsid w:val="002E0FB6"/>
    <w:rsid w:val="002E3981"/>
    <w:rsid w:val="002F5FAD"/>
    <w:rsid w:val="003050E1"/>
    <w:rsid w:val="00351C65"/>
    <w:rsid w:val="003645A1"/>
    <w:rsid w:val="00383772"/>
    <w:rsid w:val="00397EF3"/>
    <w:rsid w:val="003A5DAF"/>
    <w:rsid w:val="003A6A1F"/>
    <w:rsid w:val="003B3670"/>
    <w:rsid w:val="003B5F4F"/>
    <w:rsid w:val="003C2DF0"/>
    <w:rsid w:val="003D3E6C"/>
    <w:rsid w:val="00400E97"/>
    <w:rsid w:val="004118C5"/>
    <w:rsid w:val="00414FBE"/>
    <w:rsid w:val="004239F4"/>
    <w:rsid w:val="00424794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2BC8"/>
    <w:rsid w:val="00554C8B"/>
    <w:rsid w:val="005550D7"/>
    <w:rsid w:val="005561DB"/>
    <w:rsid w:val="00564594"/>
    <w:rsid w:val="00576111"/>
    <w:rsid w:val="0058206F"/>
    <w:rsid w:val="00595220"/>
    <w:rsid w:val="005A2410"/>
    <w:rsid w:val="005B39E7"/>
    <w:rsid w:val="005B4B22"/>
    <w:rsid w:val="005F375E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4DE9"/>
    <w:rsid w:val="006A00CE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8440A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37290"/>
    <w:rsid w:val="00871BA4"/>
    <w:rsid w:val="00873E56"/>
    <w:rsid w:val="00882221"/>
    <w:rsid w:val="00892C7D"/>
    <w:rsid w:val="00893FDD"/>
    <w:rsid w:val="008B6836"/>
    <w:rsid w:val="008E6616"/>
    <w:rsid w:val="008F3099"/>
    <w:rsid w:val="00923399"/>
    <w:rsid w:val="00931D78"/>
    <w:rsid w:val="00937318"/>
    <w:rsid w:val="0094297A"/>
    <w:rsid w:val="0094458C"/>
    <w:rsid w:val="00947CE5"/>
    <w:rsid w:val="00950B80"/>
    <w:rsid w:val="009721BA"/>
    <w:rsid w:val="0097352E"/>
    <w:rsid w:val="0097434D"/>
    <w:rsid w:val="009805BA"/>
    <w:rsid w:val="0098157A"/>
    <w:rsid w:val="009D2C6F"/>
    <w:rsid w:val="009F3AB0"/>
    <w:rsid w:val="00A0799F"/>
    <w:rsid w:val="00A163B5"/>
    <w:rsid w:val="00A44A48"/>
    <w:rsid w:val="00A7459B"/>
    <w:rsid w:val="00AA17B1"/>
    <w:rsid w:val="00AA6897"/>
    <w:rsid w:val="00AA7BEB"/>
    <w:rsid w:val="00AB1052"/>
    <w:rsid w:val="00AC0A90"/>
    <w:rsid w:val="00AC3C15"/>
    <w:rsid w:val="00AD66D3"/>
    <w:rsid w:val="00AF5A78"/>
    <w:rsid w:val="00AF63D4"/>
    <w:rsid w:val="00AF682C"/>
    <w:rsid w:val="00B343D6"/>
    <w:rsid w:val="00B41106"/>
    <w:rsid w:val="00B52DBF"/>
    <w:rsid w:val="00B72EBE"/>
    <w:rsid w:val="00B82C92"/>
    <w:rsid w:val="00B93783"/>
    <w:rsid w:val="00B94356"/>
    <w:rsid w:val="00B94D4A"/>
    <w:rsid w:val="00BC5B39"/>
    <w:rsid w:val="00BD65C2"/>
    <w:rsid w:val="00BF727D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C7D93"/>
    <w:rsid w:val="00CE111F"/>
    <w:rsid w:val="00CE158A"/>
    <w:rsid w:val="00CE3FDD"/>
    <w:rsid w:val="00CF68FB"/>
    <w:rsid w:val="00D42A21"/>
    <w:rsid w:val="00D438DA"/>
    <w:rsid w:val="00D45E92"/>
    <w:rsid w:val="00D502AB"/>
    <w:rsid w:val="00D53B35"/>
    <w:rsid w:val="00D85273"/>
    <w:rsid w:val="00D8530B"/>
    <w:rsid w:val="00DB440D"/>
    <w:rsid w:val="00DE770F"/>
    <w:rsid w:val="00E2036D"/>
    <w:rsid w:val="00E33D66"/>
    <w:rsid w:val="00E508CA"/>
    <w:rsid w:val="00E531AF"/>
    <w:rsid w:val="00E66B24"/>
    <w:rsid w:val="00E70CE6"/>
    <w:rsid w:val="00E81D58"/>
    <w:rsid w:val="00E851B4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F31E80"/>
    <w:rsid w:val="00F722D3"/>
    <w:rsid w:val="00F85253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94CF-AC4E-43A8-98C2-65A58A4B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17</cp:revision>
  <cp:lastPrinted>2017-09-20T09:08:00Z</cp:lastPrinted>
  <dcterms:created xsi:type="dcterms:W3CDTF">2017-09-14T08:06:00Z</dcterms:created>
  <dcterms:modified xsi:type="dcterms:W3CDTF">2017-10-31T13:56:00Z</dcterms:modified>
</cp:coreProperties>
</file>